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6D" w:rsidRPr="003577A6" w:rsidRDefault="003334AA" w:rsidP="003577A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3577A6">
        <w:rPr>
          <w:rFonts w:ascii="Times New Roman" w:hAnsi="Times New Roman"/>
          <w:noProof/>
          <w:sz w:val="24"/>
          <w:szCs w:val="24"/>
          <w:lang w:eastAsia="ru-RU"/>
        </w:rPr>
        <w:t xml:space="preserve">Приложение № 1 </w:t>
      </w:r>
    </w:p>
    <w:p w:rsidR="003334AA" w:rsidRPr="003577A6" w:rsidRDefault="003334AA" w:rsidP="003577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577A6">
        <w:rPr>
          <w:rFonts w:ascii="Times New Roman" w:hAnsi="Times New Roman"/>
          <w:noProof/>
          <w:sz w:val="24"/>
          <w:szCs w:val="24"/>
          <w:lang w:eastAsia="ru-RU"/>
        </w:rPr>
        <w:t>К приказу № 16-о от 08.04.2019г.</w:t>
      </w:r>
    </w:p>
    <w:p w:rsidR="003334AA" w:rsidRPr="003577A6" w:rsidRDefault="003334AA" w:rsidP="003577A6">
      <w:pPr>
        <w:spacing w:after="0" w:line="240" w:lineRule="auto"/>
        <w:ind w:left="181" w:right="301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7246D" w:rsidRPr="003577A6" w:rsidRDefault="0087246D" w:rsidP="003577A6">
      <w:pPr>
        <w:spacing w:after="0" w:line="240" w:lineRule="auto"/>
        <w:ind w:left="181" w:right="301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87246D" w:rsidRPr="003577A6" w:rsidRDefault="0087246D" w:rsidP="003577A6">
      <w:pPr>
        <w:spacing w:after="0" w:line="240" w:lineRule="auto"/>
        <w:ind w:left="181" w:right="301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МАУ ДОД ДООЦ «Чайка»</w:t>
      </w:r>
    </w:p>
    <w:p w:rsidR="0087246D" w:rsidRPr="003577A6" w:rsidRDefault="0087246D" w:rsidP="003577A6">
      <w:pPr>
        <w:spacing w:after="0" w:line="240" w:lineRule="auto"/>
        <w:ind w:left="181" w:right="301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 А.П. Суслова</w:t>
      </w:r>
    </w:p>
    <w:p w:rsidR="0087246D" w:rsidRPr="003577A6" w:rsidRDefault="0087246D" w:rsidP="003577A6">
      <w:pPr>
        <w:spacing w:after="0" w:line="240" w:lineRule="auto"/>
        <w:ind w:left="180" w:right="3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7246D" w:rsidRPr="003577A6" w:rsidRDefault="0087246D" w:rsidP="003577A6">
      <w:pPr>
        <w:spacing w:after="0" w:line="240" w:lineRule="auto"/>
        <w:ind w:left="180" w:right="30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ОБЩИЕ ПРАВИЛА </w:t>
      </w:r>
      <w:r w:rsidR="003334AA"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ДЛЯ</w:t>
      </w:r>
      <w:r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ДЕТЕЙ</w:t>
      </w:r>
      <w:r w:rsidR="003334AA"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И ПОДРОСТКОВ</w:t>
      </w:r>
    </w:p>
    <w:p w:rsidR="0087246D" w:rsidRPr="003577A6" w:rsidRDefault="0087246D" w:rsidP="003577A6">
      <w:pPr>
        <w:spacing w:line="240" w:lineRule="auto"/>
        <w:ind w:left="180" w:right="30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В </w:t>
      </w:r>
      <w:r w:rsidR="0091128D"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МУНИЦИПАЛЬНОМ АВТОНОМНОМ УЧРЕЖДЕНИИ ДОПОЛНИТЕЛЬНОГО ОБРАЗОВАНИЯ ДЕТЕЙ ДЕТСКОМ ОЗДОРОВИТЕЛЬНО-ОБРАЗОВАТЕЛЬНОМ ЦЕНТРЕ «ЧАЙКА»</w:t>
      </w:r>
    </w:p>
    <w:p w:rsidR="0087246D" w:rsidRPr="003577A6" w:rsidRDefault="0087246D" w:rsidP="003577A6">
      <w:pPr>
        <w:spacing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Настоящие Правила представляют собой общие требования, предъявляемые к 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муниципальному автономному учреждению дополнительного образования детей детскому оздоровительно-образовательному лагерю «Чайка»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(далее - Лагерь), а также детям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подросткам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проживающим в Лагере. Соблюдение настоящих Правил гарантирует полноценный и безопасный отдых детей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подростков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проживающих в Лагере, а также гарантирует отсутствие конфликтов между детьми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подростками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их законными представителями и администрацией Лагеря.</w:t>
      </w:r>
    </w:p>
    <w:p w:rsidR="0087246D" w:rsidRPr="003577A6" w:rsidRDefault="0087246D" w:rsidP="003577A6">
      <w:pPr>
        <w:spacing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Права и обязанности детей</w:t>
      </w:r>
      <w:r w:rsidR="00DB00A7"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и подростков</w:t>
      </w:r>
      <w:r w:rsidRPr="003577A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, проживающих в Лагере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1.1. Дети в период проживания в Лагере имеют право: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отдых и оздоровление в соответствии с качеством услуг, предлагаемых Лагерем;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участие в управлении деятельностью Лагеря;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участие в системе органов самоуправления Лагеря;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уважение собственного человеческого достоинства;</w:t>
      </w:r>
    </w:p>
    <w:p w:rsidR="0087246D" w:rsidRPr="003577A6" w:rsidRDefault="00DB00A7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свободу мысли</w:t>
      </w:r>
      <w:r w:rsidR="0087246D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свободное выражение собственных взглядов и убеждений;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получение и передачу информации;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в случае возникновения конфликтной ситуации требовать от администрации Лагеря ее объективной оценки и принятия, действенных мер по ее устранению;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охрану своей жизни и здоровья, своего имущества;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обращаться в администрацию Лагеря за разъяснением возникающих проблем по вопросам быта, питания, медицинского обслуживания, содержания программы и иным вопросам;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на защиту прав и свобод, определенных Конституцией РФ, Декларацией прав ребенка, иными законами и нормативными актами РФ.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3577A6">
        <w:rPr>
          <w:rFonts w:ascii="Times New Roman" w:hAnsi="Times New Roman"/>
          <w:sz w:val="28"/>
          <w:szCs w:val="24"/>
        </w:rPr>
        <w:t>на медицинское обслуживание;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hAnsi="Times New Roman"/>
          <w:sz w:val="28"/>
          <w:szCs w:val="24"/>
        </w:rPr>
        <w:t>- достойное жилье;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hAnsi="Times New Roman"/>
          <w:sz w:val="28"/>
          <w:szCs w:val="24"/>
        </w:rPr>
        <w:t xml:space="preserve">- </w:t>
      </w:r>
      <w:r w:rsidR="0087246D" w:rsidRPr="003577A6">
        <w:rPr>
          <w:rFonts w:ascii="Times New Roman" w:hAnsi="Times New Roman"/>
          <w:sz w:val="28"/>
          <w:szCs w:val="24"/>
        </w:rPr>
        <w:t xml:space="preserve"> полно</w:t>
      </w:r>
      <w:r w:rsidRPr="003577A6">
        <w:rPr>
          <w:rFonts w:ascii="Times New Roman" w:hAnsi="Times New Roman"/>
          <w:sz w:val="28"/>
          <w:szCs w:val="24"/>
        </w:rPr>
        <w:t xml:space="preserve">ценное питание и развлечения; 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hAnsi="Times New Roman"/>
          <w:sz w:val="28"/>
          <w:szCs w:val="24"/>
        </w:rPr>
        <w:t xml:space="preserve">- </w:t>
      </w:r>
      <w:r w:rsidR="0087246D" w:rsidRPr="003577A6">
        <w:rPr>
          <w:rFonts w:ascii="Times New Roman" w:hAnsi="Times New Roman"/>
          <w:sz w:val="28"/>
          <w:szCs w:val="24"/>
        </w:rPr>
        <w:t>н</w:t>
      </w:r>
      <w:r w:rsidRPr="003577A6">
        <w:rPr>
          <w:rFonts w:ascii="Times New Roman" w:hAnsi="Times New Roman"/>
          <w:sz w:val="28"/>
          <w:szCs w:val="24"/>
        </w:rPr>
        <w:t xml:space="preserve">а уважение и внимание к себе; 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hAnsi="Times New Roman"/>
          <w:sz w:val="28"/>
          <w:szCs w:val="24"/>
        </w:rPr>
        <w:t xml:space="preserve">- </w:t>
      </w:r>
      <w:r w:rsidR="0087246D" w:rsidRPr="003577A6">
        <w:rPr>
          <w:rFonts w:ascii="Times New Roman" w:hAnsi="Times New Roman"/>
          <w:sz w:val="28"/>
          <w:szCs w:val="24"/>
        </w:rPr>
        <w:t>при любых обстоятельст</w:t>
      </w:r>
      <w:r w:rsidRPr="003577A6">
        <w:rPr>
          <w:rFonts w:ascii="Times New Roman" w:hAnsi="Times New Roman"/>
          <w:sz w:val="28"/>
          <w:szCs w:val="24"/>
        </w:rPr>
        <w:t xml:space="preserve">вах получить защиту и помощь; 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hAnsi="Times New Roman"/>
          <w:sz w:val="28"/>
          <w:szCs w:val="24"/>
        </w:rPr>
        <w:t xml:space="preserve">- на успех; 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hAnsi="Times New Roman"/>
          <w:sz w:val="28"/>
          <w:szCs w:val="24"/>
        </w:rPr>
        <w:t xml:space="preserve">- </w:t>
      </w:r>
      <w:r w:rsidR="0087246D" w:rsidRPr="003577A6">
        <w:rPr>
          <w:rFonts w:ascii="Times New Roman" w:hAnsi="Times New Roman"/>
          <w:sz w:val="28"/>
          <w:szCs w:val="24"/>
        </w:rPr>
        <w:t>быть вы</w:t>
      </w:r>
      <w:r w:rsidRPr="003577A6">
        <w:rPr>
          <w:rFonts w:ascii="Times New Roman" w:hAnsi="Times New Roman"/>
          <w:sz w:val="28"/>
          <w:szCs w:val="24"/>
        </w:rPr>
        <w:t xml:space="preserve">слушанным и принятым всерьез; </w:t>
      </w:r>
    </w:p>
    <w:p w:rsidR="0087246D" w:rsidRPr="003577A6" w:rsidRDefault="00DB00A7" w:rsidP="003577A6">
      <w:pPr>
        <w:spacing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hAnsi="Times New Roman"/>
          <w:sz w:val="28"/>
          <w:szCs w:val="24"/>
        </w:rPr>
        <w:t>-</w:t>
      </w:r>
      <w:r w:rsidR="0087246D" w:rsidRPr="003577A6">
        <w:rPr>
          <w:rFonts w:ascii="Times New Roman" w:hAnsi="Times New Roman"/>
          <w:sz w:val="28"/>
          <w:szCs w:val="24"/>
        </w:rPr>
        <w:t>быть ответственным за свои ошибки.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1.2. Дети в период проживания в Лагере обязаны: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принимать активное участие в реализации программы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Лагеря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уважительно относиться к другим детям, </w:t>
      </w:r>
      <w:r w:rsidR="00DB00A7" w:rsidRPr="003577A6">
        <w:rPr>
          <w:rFonts w:ascii="Times New Roman" w:hAnsi="Times New Roman"/>
          <w:sz w:val="28"/>
          <w:szCs w:val="24"/>
        </w:rPr>
        <w:t>вне зависимости от возраста, пола и социального статуса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ко всем 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работникам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администрации Лагеря;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- не совершать действия, наносящие вред своему здоровью и здоровью окружающих, в случае недомогания немедленно известить об этом отрядного 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воспитателя (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вожатого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или медицинского работника Лагеря;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выполнять санитарно-гигиенические требования по уходу за собой, своим личным имуществом;</w:t>
      </w:r>
      <w:r w:rsidR="00DB00A7" w:rsidRPr="003577A6">
        <w:rPr>
          <w:rFonts w:ascii="Times New Roman" w:hAnsi="Times New Roman"/>
          <w:sz w:val="28"/>
          <w:szCs w:val="24"/>
        </w:rPr>
        <w:t xml:space="preserve"> соблюдать правила личной гигиены, следить за чистотой одежды и обуви, хранить личную одежду в гардеробах (шкафах);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не покидать территорию Лагеря без сопровождения отрядного 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воспитателя (вожатого)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принимать участие в </w:t>
      </w:r>
      <w:proofErr w:type="spellStart"/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самообслуживающем</w:t>
      </w:r>
      <w:proofErr w:type="spellEnd"/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посильном труде;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выполнять ежедневный распорядок дня;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бережно относиться к природе и растительности Лагеря, не обрывать дикорастущие деревья и кустарники, цветы;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бережно относиться к имуществу Лагеря, в случае причинения вреда возместить стоимость убытков в установленном законодательством РФ порядке;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не допускать словесных выражений и иных действий, оскорбляющ</w:t>
      </w:r>
      <w:r w:rsidR="00DB00A7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их достоинство другого человека;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3577A6">
        <w:rPr>
          <w:rFonts w:ascii="Times New Roman" w:hAnsi="Times New Roman"/>
          <w:sz w:val="28"/>
          <w:szCs w:val="24"/>
        </w:rPr>
        <w:t>соблюдать правила общественного порядка, противопожарной и личной безопасности;</w:t>
      </w:r>
    </w:p>
    <w:p w:rsidR="0087246D" w:rsidRPr="003577A6" w:rsidRDefault="00DB00A7" w:rsidP="003577A6">
      <w:pPr>
        <w:spacing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hAnsi="Times New Roman"/>
          <w:sz w:val="28"/>
          <w:szCs w:val="24"/>
        </w:rPr>
        <w:t xml:space="preserve">- </w:t>
      </w:r>
      <w:r w:rsidR="0087246D" w:rsidRPr="003577A6">
        <w:rPr>
          <w:rFonts w:ascii="Times New Roman" w:hAnsi="Times New Roman"/>
          <w:sz w:val="28"/>
          <w:szCs w:val="24"/>
        </w:rPr>
        <w:t>в случае чрезвычайной ситуации (обнаружение задымления, возгорание, обнаружение подозрительных посторонних предметов</w:t>
      </w:r>
      <w:r w:rsidRPr="003577A6">
        <w:rPr>
          <w:rFonts w:ascii="Times New Roman" w:hAnsi="Times New Roman"/>
          <w:sz w:val="28"/>
          <w:szCs w:val="24"/>
        </w:rPr>
        <w:t xml:space="preserve"> и т.д.</w:t>
      </w:r>
      <w:r w:rsidR="0087246D" w:rsidRPr="003577A6">
        <w:rPr>
          <w:rFonts w:ascii="Times New Roman" w:hAnsi="Times New Roman"/>
          <w:sz w:val="28"/>
          <w:szCs w:val="24"/>
        </w:rPr>
        <w:t xml:space="preserve">) немедленно сообщить </w:t>
      </w:r>
      <w:r w:rsidRPr="003577A6">
        <w:rPr>
          <w:rFonts w:ascii="Times New Roman" w:hAnsi="Times New Roman"/>
          <w:sz w:val="28"/>
          <w:szCs w:val="24"/>
        </w:rPr>
        <w:t>воспитателю (</w:t>
      </w:r>
      <w:r w:rsidR="0087246D" w:rsidRPr="003577A6">
        <w:rPr>
          <w:rFonts w:ascii="Times New Roman" w:hAnsi="Times New Roman"/>
          <w:sz w:val="28"/>
          <w:szCs w:val="24"/>
        </w:rPr>
        <w:t>вожатому</w:t>
      </w:r>
      <w:r w:rsidRPr="003577A6">
        <w:rPr>
          <w:rFonts w:ascii="Times New Roman" w:hAnsi="Times New Roman"/>
          <w:sz w:val="28"/>
          <w:szCs w:val="24"/>
        </w:rPr>
        <w:t>)</w:t>
      </w:r>
      <w:r w:rsidR="0087246D" w:rsidRPr="003577A6">
        <w:rPr>
          <w:rFonts w:ascii="Times New Roman" w:hAnsi="Times New Roman"/>
          <w:sz w:val="28"/>
          <w:szCs w:val="24"/>
        </w:rPr>
        <w:t xml:space="preserve"> или любому сотруднику лагеря и покинуть здание в соответствии с планом эвакуации.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1.3. Детям в период проживания в Лагере запрещено: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самостоятельно без сопровождения отрядного вожатого покидать территорию Лагеря;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самостоятельно без отрядного вожатого и работников спасательной службы Лагеря купаться как в пределах пляжа Лагеря, так и за его пределами;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привозить, приносить, передавать или употреблять спиртные напитки, токсические, наркотические вещ</w:t>
      </w:r>
      <w:r w:rsidR="00A32A1E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ества, табачные изделия, оружие</w:t>
      </w:r>
      <w:r w:rsidR="00A32A1E" w:rsidRPr="003577A6">
        <w:rPr>
          <w:rFonts w:ascii="Times New Roman" w:hAnsi="Times New Roman"/>
          <w:sz w:val="28"/>
          <w:szCs w:val="24"/>
        </w:rPr>
        <w:t>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использовать любые средства, которые могут привести к взрывам и возгораниям;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применять физическую силу для выяснения отношений;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применять психическое насилие, например, в форме различного вида угроз;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заниматься вымогательством, а также осуществлять любые действия, влекущие за собой опасные последствия для окружающих (толкать, бить кого - либо, бросать в кого- либо предметы и т.п.);</w:t>
      </w:r>
    </w:p>
    <w:p w:rsidR="00DB00A7" w:rsidRPr="003577A6" w:rsidRDefault="00DB00A7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3577A6">
        <w:rPr>
          <w:rFonts w:ascii="Times New Roman" w:hAnsi="Times New Roman"/>
          <w:sz w:val="28"/>
          <w:szCs w:val="24"/>
        </w:rPr>
        <w:t>игнорировать обоснованные требования воспитателей (вожатых) и других работников лагеря;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совершать иные противоправные действия</w:t>
      </w:r>
      <w:r w:rsidR="003334AA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:rsidR="0087246D" w:rsidRPr="003577A6" w:rsidRDefault="00A32A1E" w:rsidP="003577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3577A6">
        <w:rPr>
          <w:rFonts w:ascii="Times New Roman" w:hAnsi="Times New Roman"/>
          <w:sz w:val="28"/>
          <w:szCs w:val="24"/>
        </w:rPr>
        <w:t xml:space="preserve">- </w:t>
      </w:r>
      <w:r w:rsidR="0087246D" w:rsidRPr="003577A6">
        <w:rPr>
          <w:rFonts w:ascii="Times New Roman" w:hAnsi="Times New Roman"/>
          <w:sz w:val="28"/>
          <w:szCs w:val="24"/>
        </w:rPr>
        <w:t>не рекомендуется привозить в лагерь ценные вещи (ювелирные изделия, аудио и видеотехнику, мобильные телефоны, крупные суммы денег)</w:t>
      </w:r>
      <w:r w:rsidR="003334AA" w:rsidRPr="003577A6">
        <w:rPr>
          <w:rFonts w:ascii="Times New Roman" w:hAnsi="Times New Roman"/>
          <w:sz w:val="28"/>
          <w:szCs w:val="24"/>
        </w:rPr>
        <w:t>;</w:t>
      </w:r>
    </w:p>
    <w:p w:rsidR="003334AA" w:rsidRPr="003577A6" w:rsidRDefault="003334AA" w:rsidP="003577A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3577A6">
        <w:rPr>
          <w:rFonts w:ascii="Times New Roman" w:hAnsi="Times New Roman"/>
          <w:sz w:val="28"/>
          <w:szCs w:val="24"/>
        </w:rPr>
        <w:t>- п</w:t>
      </w:r>
      <w:r w:rsidRPr="003577A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ереставлять и передвигать мебель;</w:t>
      </w:r>
    </w:p>
    <w:p w:rsidR="003334AA" w:rsidRPr="003577A6" w:rsidRDefault="003334AA" w:rsidP="003577A6">
      <w:pPr>
        <w:spacing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выбрасывать мусор из окон и мусорить на территории Лагеря</w:t>
      </w:r>
      <w:r w:rsidR="003577A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1.4. Детям рекомендуется:</w:t>
      </w:r>
    </w:p>
    <w:p w:rsidR="0087246D" w:rsidRPr="003577A6" w:rsidRDefault="0087246D" w:rsidP="003577A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в случае наличия при себе драгоценных вещей, например,</w:t>
      </w:r>
      <w:r w:rsidR="00A32A1E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сотовых телефонов, дорогих часов, аудиоаппаратуры, видеоаппаратуры, фотоаппаратов и т.п.), сдать эти вещи администрации Лагеря на хранение под роспись с правом их свободного по мере необходимости использования. В случае не</w:t>
      </w:r>
      <w:r w:rsidR="00A32A1E"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3577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сдачи на хранение администрации Лагеря драгоценных вещей  администрация Лагеря в соответствии со статьей 925 Гражданского кодекса РФ ответственности за их утрату, недостачу или повреждение ответственности не несет.</w:t>
      </w:r>
    </w:p>
    <w:p w:rsidR="004D1A5F" w:rsidRPr="003577A6" w:rsidRDefault="003577A6" w:rsidP="003577A6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sectPr w:rsidR="004D1A5F" w:rsidRPr="003577A6" w:rsidSect="003577A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6D"/>
    <w:rsid w:val="003334AA"/>
    <w:rsid w:val="003577A6"/>
    <w:rsid w:val="004D1A5F"/>
    <w:rsid w:val="00561AC5"/>
    <w:rsid w:val="0087246D"/>
    <w:rsid w:val="0091128D"/>
    <w:rsid w:val="00A32A1E"/>
    <w:rsid w:val="00B40D6B"/>
    <w:rsid w:val="00DB00A7"/>
    <w:rsid w:val="00E2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4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организатор2019</cp:lastModifiedBy>
  <cp:revision>2</cp:revision>
  <cp:lastPrinted>2019-06-02T16:59:00Z</cp:lastPrinted>
  <dcterms:created xsi:type="dcterms:W3CDTF">2020-06-26T07:41:00Z</dcterms:created>
  <dcterms:modified xsi:type="dcterms:W3CDTF">2020-06-26T07:41:00Z</dcterms:modified>
</cp:coreProperties>
</file>